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133824" w:rsidRDefault="0097291B" w:rsidP="00C72380">
      <w:pPr>
        <w:spacing w:after="0"/>
        <w:jc w:val="center"/>
        <w:rPr>
          <w:rFonts w:ascii="Montserrat Light" w:hAnsi="Montserrat Light" w:cs="Arial"/>
          <w:b/>
          <w:sz w:val="24"/>
          <w:szCs w:val="24"/>
        </w:rPr>
      </w:pPr>
      <w:r w:rsidRPr="00133824">
        <w:rPr>
          <w:rFonts w:ascii="Montserrat Light" w:hAnsi="Montserrat Light" w:cs="Arial"/>
          <w:b/>
          <w:sz w:val="24"/>
          <w:szCs w:val="24"/>
        </w:rPr>
        <w:t>Table Talk</w:t>
      </w:r>
    </w:p>
    <w:p w:rsidR="00DA5DC4" w:rsidRPr="00133824" w:rsidRDefault="00D270B4" w:rsidP="006165D9">
      <w:pPr>
        <w:spacing w:after="0"/>
        <w:jc w:val="center"/>
        <w:rPr>
          <w:rFonts w:ascii="Montserrat Light" w:hAnsi="Montserrat Light" w:cs="Arial"/>
          <w:b/>
          <w:sz w:val="24"/>
          <w:szCs w:val="24"/>
        </w:rPr>
      </w:pPr>
      <w:r w:rsidRPr="00133824">
        <w:rPr>
          <w:rFonts w:ascii="Montserrat Light" w:hAnsi="Montserrat Light" w:cs="Arial"/>
          <w:b/>
          <w:sz w:val="24"/>
          <w:szCs w:val="24"/>
        </w:rPr>
        <w:t>Sermo</w:t>
      </w:r>
      <w:r w:rsidR="001F0288" w:rsidRPr="00133824">
        <w:rPr>
          <w:rFonts w:ascii="Montserrat Light" w:hAnsi="Montserrat Light" w:cs="Arial"/>
          <w:b/>
          <w:sz w:val="24"/>
          <w:szCs w:val="24"/>
        </w:rPr>
        <w:t>n Series</w:t>
      </w:r>
      <w:r w:rsidR="00F4285A" w:rsidRPr="00133824">
        <w:rPr>
          <w:rFonts w:ascii="Montserrat Light" w:hAnsi="Montserrat Light" w:cs="Arial"/>
          <w:b/>
          <w:sz w:val="24"/>
          <w:szCs w:val="24"/>
        </w:rPr>
        <w:t xml:space="preserve">: </w:t>
      </w:r>
      <w:r w:rsidR="00EB0EAE">
        <w:rPr>
          <w:rFonts w:ascii="Montserrat Light" w:hAnsi="Montserrat Light" w:cs="Arial"/>
          <w:b/>
          <w:sz w:val="24"/>
          <w:szCs w:val="24"/>
        </w:rPr>
        <w:t xml:space="preserve">Reboot Your Life </w:t>
      </w:r>
      <w:r w:rsidR="00EE3D1E">
        <w:rPr>
          <w:rFonts w:ascii="Montserrat Light" w:hAnsi="Montserrat Light" w:cs="Arial"/>
          <w:b/>
          <w:sz w:val="24"/>
          <w:szCs w:val="24"/>
        </w:rPr>
        <w:t>Mentally</w:t>
      </w:r>
    </w:p>
    <w:p w:rsidR="00CE19AA" w:rsidRPr="00133824" w:rsidRDefault="002C2F17" w:rsidP="002C2F17">
      <w:pPr>
        <w:tabs>
          <w:tab w:val="center" w:pos="4968"/>
          <w:tab w:val="left" w:pos="7351"/>
        </w:tabs>
        <w:spacing w:after="0"/>
        <w:rPr>
          <w:rFonts w:ascii="Montserrat Light" w:hAnsi="Montserrat Light" w:cs="Arial"/>
          <w:b/>
          <w:sz w:val="24"/>
          <w:szCs w:val="24"/>
        </w:rPr>
      </w:pPr>
      <w:r w:rsidRPr="00133824">
        <w:rPr>
          <w:rFonts w:ascii="Montserrat Light" w:hAnsi="Montserrat Light" w:cs="Arial"/>
          <w:b/>
          <w:sz w:val="24"/>
          <w:szCs w:val="24"/>
        </w:rPr>
        <w:tab/>
      </w:r>
      <w:r w:rsidR="00F639BD">
        <w:rPr>
          <w:rFonts w:ascii="Montserrat Light" w:hAnsi="Montserrat Light" w:cs="Arial"/>
          <w:b/>
          <w:sz w:val="24"/>
          <w:szCs w:val="24"/>
        </w:rPr>
        <w:t xml:space="preserve">January </w:t>
      </w:r>
      <w:r w:rsidR="00EE3D1E">
        <w:rPr>
          <w:rFonts w:ascii="Montserrat Light" w:hAnsi="Montserrat Light" w:cs="Arial"/>
          <w:b/>
          <w:sz w:val="24"/>
          <w:szCs w:val="24"/>
        </w:rPr>
        <w:t>31</w:t>
      </w:r>
      <w:r w:rsidR="0041183B">
        <w:rPr>
          <w:rFonts w:ascii="Montserrat Light" w:hAnsi="Montserrat Light" w:cs="Arial"/>
          <w:b/>
          <w:sz w:val="24"/>
          <w:szCs w:val="24"/>
        </w:rPr>
        <w:t>, 2021</w:t>
      </w:r>
      <w:r w:rsidRPr="00133824">
        <w:rPr>
          <w:rFonts w:ascii="Montserrat Light" w:hAnsi="Montserrat Light" w:cs="Arial"/>
          <w:b/>
          <w:sz w:val="24"/>
          <w:szCs w:val="24"/>
        </w:rPr>
        <w:tab/>
      </w:r>
    </w:p>
    <w:p w:rsidR="006165D9" w:rsidRPr="00133824" w:rsidRDefault="006165D9" w:rsidP="006165D9">
      <w:pPr>
        <w:spacing w:after="0"/>
        <w:jc w:val="center"/>
        <w:rPr>
          <w:rFonts w:ascii="Montserrat Light" w:hAnsi="Montserrat Light" w:cs="Arial"/>
          <w:b/>
          <w:sz w:val="24"/>
          <w:szCs w:val="24"/>
        </w:rPr>
      </w:pPr>
    </w:p>
    <w:p w:rsidR="009C3439" w:rsidRPr="00133824" w:rsidRDefault="00C75E79" w:rsidP="004D72DA">
      <w:pPr>
        <w:rPr>
          <w:rFonts w:ascii="Montserrat Light" w:hAnsi="Montserrat Light" w:cs="Arial"/>
          <w:b/>
          <w:sz w:val="24"/>
          <w:szCs w:val="24"/>
        </w:rPr>
      </w:pPr>
      <w:r w:rsidRPr="00133824">
        <w:rPr>
          <w:rFonts w:ascii="Montserrat Light" w:hAnsi="Montserrat Light" w:cs="Arial"/>
          <w:b/>
          <w:sz w:val="24"/>
          <w:szCs w:val="24"/>
        </w:rPr>
        <w:t>Introduction</w:t>
      </w:r>
      <w:r w:rsidR="00445C31" w:rsidRPr="00133824">
        <w:rPr>
          <w:rFonts w:ascii="Montserrat Light" w:hAnsi="Montserrat Light" w:cs="Arial"/>
          <w:b/>
          <w:sz w:val="24"/>
          <w:szCs w:val="24"/>
        </w:rPr>
        <w:t xml:space="preserve"> (</w:t>
      </w:r>
      <w:r w:rsidR="00B87804" w:rsidRPr="00133824">
        <w:rPr>
          <w:rFonts w:ascii="Montserrat Light" w:hAnsi="Montserrat Light" w:cs="Arial"/>
          <w:b/>
          <w:sz w:val="24"/>
          <w:szCs w:val="24"/>
        </w:rPr>
        <w:t>8</w:t>
      </w:r>
      <w:r w:rsidRPr="00133824">
        <w:rPr>
          <w:rFonts w:ascii="Montserrat Light" w:hAnsi="Montserrat Light" w:cs="Arial"/>
          <w:b/>
          <w:sz w:val="24"/>
          <w:szCs w:val="24"/>
        </w:rPr>
        <w:t xml:space="preserve"> min)</w:t>
      </w:r>
    </w:p>
    <w:p w:rsidR="00183518"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Table Talk Groups</w:t>
      </w:r>
      <w:r w:rsidR="00B31FB2" w:rsidRPr="00133824">
        <w:rPr>
          <w:rFonts w:ascii="Montserrat Light" w:hAnsi="Montserrat Light" w:cs="Arial"/>
          <w:sz w:val="24"/>
          <w:szCs w:val="24"/>
          <w:u w:val="single"/>
        </w:rPr>
        <w:t xml:space="preserve"> (45 minute study)</w:t>
      </w:r>
      <w:r w:rsidRPr="00133824">
        <w:rPr>
          <w:rFonts w:ascii="Montserrat Light" w:hAnsi="Montserrat Light" w:cs="Arial"/>
          <w:sz w:val="24"/>
          <w:szCs w:val="24"/>
        </w:rPr>
        <w:t xml:space="preserve"> b</w:t>
      </w:r>
      <w:r w:rsidR="002A4546" w:rsidRPr="00133824">
        <w:rPr>
          <w:rFonts w:ascii="Montserrat Light" w:hAnsi="Montserrat Light" w:cs="Arial"/>
          <w:sz w:val="24"/>
          <w:szCs w:val="24"/>
        </w:rPr>
        <w:t>egin by w</w:t>
      </w:r>
      <w:r w:rsidR="00A668B2" w:rsidRPr="00133824">
        <w:rPr>
          <w:rFonts w:ascii="Montserrat Light" w:hAnsi="Montserrat Light" w:cs="Arial"/>
          <w:sz w:val="24"/>
          <w:szCs w:val="24"/>
        </w:rPr>
        <w:t>atch</w:t>
      </w:r>
      <w:r w:rsidR="002A4546" w:rsidRPr="00133824">
        <w:rPr>
          <w:rFonts w:ascii="Montserrat Light" w:hAnsi="Montserrat Light" w:cs="Arial"/>
          <w:sz w:val="24"/>
          <w:szCs w:val="24"/>
        </w:rPr>
        <w:t>ing</w:t>
      </w:r>
      <w:r w:rsidR="00A668B2" w:rsidRPr="00133824">
        <w:rPr>
          <w:rFonts w:ascii="Montserrat Light" w:hAnsi="Montserrat Light" w:cs="Arial"/>
          <w:sz w:val="24"/>
          <w:szCs w:val="24"/>
        </w:rPr>
        <w:t xml:space="preserve"> the video and s</w:t>
      </w:r>
      <w:r w:rsidR="0048650C" w:rsidRPr="00133824">
        <w:rPr>
          <w:rFonts w:ascii="Montserrat Light" w:hAnsi="Montserrat Light" w:cs="Arial"/>
          <w:sz w:val="24"/>
          <w:szCs w:val="24"/>
        </w:rPr>
        <w:t>h</w:t>
      </w:r>
      <w:r w:rsidR="002A4546" w:rsidRPr="00133824">
        <w:rPr>
          <w:rFonts w:ascii="Montserrat Light" w:hAnsi="Montserrat Light" w:cs="Arial"/>
          <w:sz w:val="24"/>
          <w:szCs w:val="24"/>
        </w:rPr>
        <w:t xml:space="preserve">aring </w:t>
      </w:r>
      <w:r w:rsidR="0045548E" w:rsidRPr="00133824">
        <w:rPr>
          <w:rFonts w:ascii="Montserrat Light" w:hAnsi="Montserrat Light" w:cs="Arial"/>
          <w:sz w:val="24"/>
          <w:szCs w:val="24"/>
        </w:rPr>
        <w:t xml:space="preserve">the story </w:t>
      </w:r>
      <w:r w:rsidR="00B9538A" w:rsidRPr="00133824">
        <w:rPr>
          <w:rFonts w:ascii="Montserrat Light" w:hAnsi="Montserrat Light" w:cs="Arial"/>
          <w:sz w:val="24"/>
          <w:szCs w:val="24"/>
        </w:rPr>
        <w:t>below</w:t>
      </w:r>
      <w:r w:rsidR="0045548E" w:rsidRPr="00133824">
        <w:rPr>
          <w:rFonts w:ascii="Montserrat Light" w:hAnsi="Montserrat Light" w:cs="Arial"/>
          <w:sz w:val="24"/>
          <w:szCs w:val="24"/>
        </w:rPr>
        <w:t>, the</w:t>
      </w:r>
      <w:r w:rsidR="00B92A78" w:rsidRPr="00133824">
        <w:rPr>
          <w:rFonts w:ascii="Montserrat Light" w:hAnsi="Montserrat Light" w:cs="Arial"/>
          <w:sz w:val="24"/>
          <w:szCs w:val="24"/>
        </w:rPr>
        <w:t>n</w:t>
      </w:r>
      <w:r w:rsidR="00FB45FA" w:rsidRPr="00133824">
        <w:rPr>
          <w:rFonts w:ascii="Montserrat Light" w:hAnsi="Montserrat Light" w:cs="Arial"/>
          <w:sz w:val="24"/>
          <w:szCs w:val="24"/>
        </w:rPr>
        <w:t xml:space="preserve"> open up the discussion with </w:t>
      </w:r>
      <w:r w:rsidR="00B92A78" w:rsidRPr="00133824">
        <w:rPr>
          <w:rFonts w:ascii="Montserrat Light" w:hAnsi="Montserrat Light" w:cs="Arial"/>
          <w:sz w:val="24"/>
          <w:szCs w:val="24"/>
        </w:rPr>
        <w:t xml:space="preserve">the questions </w:t>
      </w:r>
      <w:r w:rsidR="00B9538A" w:rsidRPr="00133824">
        <w:rPr>
          <w:rFonts w:ascii="Montserrat Light" w:hAnsi="Montserrat Light" w:cs="Arial"/>
          <w:sz w:val="24"/>
          <w:szCs w:val="24"/>
        </w:rPr>
        <w:t>provided</w:t>
      </w:r>
      <w:r w:rsidR="00B92A78" w:rsidRPr="00133824">
        <w:rPr>
          <w:rFonts w:ascii="Montserrat Light" w:hAnsi="Montserrat Light" w:cs="Arial"/>
          <w:sz w:val="24"/>
          <w:szCs w:val="24"/>
        </w:rPr>
        <w:t>.</w:t>
      </w:r>
      <w:r w:rsidR="002A4546" w:rsidRPr="00133824">
        <w:rPr>
          <w:rFonts w:ascii="Montserrat Light" w:hAnsi="Montserrat Light" w:cs="Arial"/>
          <w:sz w:val="24"/>
          <w:szCs w:val="24"/>
        </w:rPr>
        <w:t xml:space="preserve"> </w:t>
      </w:r>
    </w:p>
    <w:p w:rsidR="00F94489"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Southside Home</w:t>
      </w:r>
      <w:r w:rsidR="00B31FB2" w:rsidRPr="00133824">
        <w:rPr>
          <w:rFonts w:ascii="Montserrat Light" w:hAnsi="Montserrat Light" w:cs="Arial"/>
          <w:sz w:val="24"/>
          <w:szCs w:val="24"/>
          <w:u w:val="single"/>
        </w:rPr>
        <w:t xml:space="preserve"> (35 minute study)</w:t>
      </w:r>
      <w:r w:rsidRPr="00133824">
        <w:rPr>
          <w:rFonts w:ascii="Montserrat Light" w:hAnsi="Montserrat Light" w:cs="Arial"/>
          <w:sz w:val="24"/>
          <w:szCs w:val="24"/>
        </w:rPr>
        <w:t xml:space="preserve"> can skip to “Starting the Discussion” as a follow up to the worship experience.</w:t>
      </w:r>
    </w:p>
    <w:p w:rsidR="000D0780" w:rsidRDefault="00AD575F" w:rsidP="000D0780">
      <w:pPr>
        <w:rPr>
          <w:rFonts w:ascii="Montserrat Light" w:hAnsi="Montserrat Light" w:cs="Arial"/>
          <w:sz w:val="24"/>
          <w:szCs w:val="24"/>
        </w:rPr>
      </w:pPr>
      <w:r w:rsidRPr="00133824">
        <w:rPr>
          <w:rFonts w:ascii="Montserrat Light" w:hAnsi="Montserrat Light" w:cs="Arial"/>
          <w:b/>
          <w:sz w:val="24"/>
          <w:szCs w:val="24"/>
        </w:rPr>
        <w:t xml:space="preserve">Table </w:t>
      </w:r>
      <w:r w:rsidR="00624F48" w:rsidRPr="00133824">
        <w:rPr>
          <w:rFonts w:ascii="Montserrat Light" w:hAnsi="Montserrat Light" w:cs="Arial"/>
          <w:b/>
          <w:sz w:val="24"/>
          <w:szCs w:val="24"/>
        </w:rPr>
        <w:t xml:space="preserve">Talk Video: </w:t>
      </w:r>
      <w:r w:rsidR="00EB0EAE">
        <w:rPr>
          <w:rFonts w:ascii="Montserrat Light" w:hAnsi="Montserrat Light" w:cs="Arial"/>
          <w:b/>
          <w:sz w:val="24"/>
          <w:szCs w:val="24"/>
        </w:rPr>
        <w:t xml:space="preserve">Reboot Your Life </w:t>
      </w:r>
      <w:r w:rsidR="00EE3D1E">
        <w:rPr>
          <w:rFonts w:ascii="Montserrat Light" w:hAnsi="Montserrat Light" w:cs="Arial"/>
          <w:b/>
          <w:sz w:val="24"/>
          <w:szCs w:val="24"/>
        </w:rPr>
        <w:t>Mentally</w:t>
      </w:r>
    </w:p>
    <w:p w:rsidR="00375C59" w:rsidRDefault="00375C59" w:rsidP="00984E88">
      <w:pPr>
        <w:tabs>
          <w:tab w:val="left" w:pos="3075"/>
        </w:tabs>
        <w:rPr>
          <w:rFonts w:ascii="Montserrat Light" w:hAnsi="Montserrat Light" w:cs="Arial"/>
          <w:sz w:val="24"/>
          <w:szCs w:val="24"/>
        </w:rPr>
      </w:pPr>
      <w:r>
        <w:rPr>
          <w:rFonts w:ascii="Montserrat Light" w:hAnsi="Montserrat Light" w:cs="Arial"/>
          <w:sz w:val="24"/>
          <w:szCs w:val="24"/>
        </w:rPr>
        <w:t xml:space="preserve">When I was in college preparing for ministry, I took a course that focused on ministering to the homeless in urban areas of our country. This class was different than most in that we spent very little time in a classroom. Instead, we rented a hotel room in DC for a few days and spent the days working with local churches and rescue missions. </w:t>
      </w:r>
    </w:p>
    <w:p w:rsidR="00850CD2" w:rsidRDefault="00AF6B09" w:rsidP="00984E88">
      <w:pPr>
        <w:tabs>
          <w:tab w:val="left" w:pos="3075"/>
        </w:tabs>
        <w:rPr>
          <w:rFonts w:ascii="Montserrat Light" w:hAnsi="Montserrat Light" w:cs="Arial"/>
          <w:sz w:val="24"/>
          <w:szCs w:val="24"/>
        </w:rPr>
      </w:pPr>
      <w:r>
        <w:rPr>
          <w:rFonts w:ascii="Montserrat Light" w:hAnsi="Montserrat Light" w:cs="Arial"/>
          <w:sz w:val="24"/>
          <w:szCs w:val="24"/>
        </w:rPr>
        <w:t>One of the hardest days in DC was</w:t>
      </w:r>
      <w:r w:rsidR="00375C59">
        <w:rPr>
          <w:rFonts w:ascii="Montserrat Light" w:hAnsi="Montserrat Light" w:cs="Arial"/>
          <w:sz w:val="24"/>
          <w:szCs w:val="24"/>
        </w:rPr>
        <w:t xml:space="preserve"> when we were </w:t>
      </w:r>
      <w:r w:rsidR="002B6AE6">
        <w:rPr>
          <w:rFonts w:ascii="Montserrat Light" w:hAnsi="Montserrat Light" w:cs="Arial"/>
          <w:sz w:val="24"/>
          <w:szCs w:val="24"/>
        </w:rPr>
        <w:t>told</w:t>
      </w:r>
      <w:r w:rsidR="00375C59">
        <w:rPr>
          <w:rFonts w:ascii="Montserrat Light" w:hAnsi="Montserrat Light" w:cs="Arial"/>
          <w:sz w:val="24"/>
          <w:szCs w:val="24"/>
        </w:rPr>
        <w:t xml:space="preserve"> to dress like we were homeless and try to fit in. We were expected to feel what it was like to be homeless. How would people tr</w:t>
      </w:r>
      <w:r w:rsidR="00850CD2">
        <w:rPr>
          <w:rFonts w:ascii="Montserrat Light" w:hAnsi="Montserrat Light" w:cs="Arial"/>
          <w:sz w:val="24"/>
          <w:szCs w:val="24"/>
        </w:rPr>
        <w:t>eat us? Where would we go? What would we eat? The goal was to identify with the struggles homeless people face, especially how they are treated by others around them.</w:t>
      </w:r>
      <w:r w:rsidR="002B6AE6">
        <w:rPr>
          <w:rFonts w:ascii="Montserrat Light" w:hAnsi="Montserrat Light" w:cs="Arial"/>
          <w:sz w:val="24"/>
          <w:szCs w:val="24"/>
        </w:rPr>
        <w:t xml:space="preserve"> </w:t>
      </w:r>
    </w:p>
    <w:p w:rsidR="002B6AE6" w:rsidRDefault="00850CD2" w:rsidP="00984E88">
      <w:pPr>
        <w:tabs>
          <w:tab w:val="left" w:pos="3075"/>
        </w:tabs>
        <w:rPr>
          <w:rFonts w:ascii="Montserrat Light" w:hAnsi="Montserrat Light" w:cs="Arial"/>
          <w:sz w:val="24"/>
          <w:szCs w:val="24"/>
        </w:rPr>
      </w:pPr>
      <w:r>
        <w:rPr>
          <w:rFonts w:ascii="Montserrat Light" w:hAnsi="Montserrat Light" w:cs="Arial"/>
          <w:sz w:val="24"/>
          <w:szCs w:val="24"/>
        </w:rPr>
        <w:t xml:space="preserve">There was so much sadness and isolation in that one day that it’s hard to even describe. </w:t>
      </w:r>
      <w:r w:rsidR="002B6AE6">
        <w:rPr>
          <w:rFonts w:ascii="Montserrat Light" w:hAnsi="Montserrat Light" w:cs="Arial"/>
          <w:sz w:val="24"/>
          <w:szCs w:val="24"/>
        </w:rPr>
        <w:t xml:space="preserve">It changed the way we thought. It changed the way we trusted people. It made us skeptical of others’ intentions. At times it even made us angry. </w:t>
      </w:r>
    </w:p>
    <w:p w:rsidR="002B6AE6" w:rsidRDefault="002B6AE6" w:rsidP="00984E88">
      <w:pPr>
        <w:tabs>
          <w:tab w:val="left" w:pos="3075"/>
        </w:tabs>
        <w:rPr>
          <w:rFonts w:ascii="Montserrat Light" w:hAnsi="Montserrat Light" w:cs="Arial"/>
          <w:sz w:val="24"/>
          <w:szCs w:val="24"/>
        </w:rPr>
      </w:pPr>
      <w:r>
        <w:rPr>
          <w:rFonts w:ascii="Montserrat Light" w:hAnsi="Montserrat Light" w:cs="Arial"/>
          <w:sz w:val="24"/>
          <w:szCs w:val="24"/>
        </w:rPr>
        <w:t xml:space="preserve">Having been through a year of COVID, </w:t>
      </w:r>
      <w:r w:rsidR="00850CD2">
        <w:rPr>
          <w:rFonts w:ascii="Montserrat Light" w:hAnsi="Montserrat Light" w:cs="Arial"/>
          <w:sz w:val="24"/>
          <w:szCs w:val="24"/>
        </w:rPr>
        <w:t xml:space="preserve">we can all </w:t>
      </w:r>
      <w:r>
        <w:rPr>
          <w:rFonts w:ascii="Montserrat Light" w:hAnsi="Montserrat Light" w:cs="Arial"/>
          <w:sz w:val="24"/>
          <w:szCs w:val="24"/>
        </w:rPr>
        <w:t>identify a little bit with that. We were isolated. We were angry. We stopped trusting people. We started seeing people in public as the enemy – a biological weapon – rather than as a person to be loved. We have deeply</w:t>
      </w:r>
      <w:r w:rsidR="00850CD2">
        <w:rPr>
          <w:rFonts w:ascii="Montserrat Light" w:hAnsi="Montserrat Light" w:cs="Arial"/>
          <w:sz w:val="24"/>
          <w:szCs w:val="24"/>
        </w:rPr>
        <w:t xml:space="preserve"> lived isolation</w:t>
      </w:r>
      <w:r w:rsidR="00AF6B09">
        <w:rPr>
          <w:rFonts w:ascii="Montserrat Light" w:hAnsi="Montserrat Light" w:cs="Arial"/>
          <w:sz w:val="24"/>
          <w:szCs w:val="24"/>
        </w:rPr>
        <w:t xml:space="preserve"> and</w:t>
      </w:r>
      <w:r w:rsidR="00850CD2">
        <w:rPr>
          <w:rFonts w:ascii="Montserrat Light" w:hAnsi="Montserrat Light" w:cs="Arial"/>
          <w:sz w:val="24"/>
          <w:szCs w:val="24"/>
        </w:rPr>
        <w:t xml:space="preserve"> loneliness. </w:t>
      </w:r>
      <w:r>
        <w:rPr>
          <w:rFonts w:ascii="Montserrat Light" w:hAnsi="Montserrat Light" w:cs="Arial"/>
          <w:sz w:val="24"/>
          <w:szCs w:val="24"/>
        </w:rPr>
        <w:t>It’s changed our thinking.</w:t>
      </w:r>
    </w:p>
    <w:p w:rsidR="00850CD2" w:rsidRDefault="00850CD2" w:rsidP="00984E88">
      <w:pPr>
        <w:tabs>
          <w:tab w:val="left" w:pos="3075"/>
        </w:tabs>
        <w:rPr>
          <w:rFonts w:ascii="Montserrat Light" w:hAnsi="Montserrat Light" w:cs="Arial"/>
          <w:sz w:val="24"/>
          <w:szCs w:val="24"/>
        </w:rPr>
      </w:pPr>
      <w:r>
        <w:rPr>
          <w:rFonts w:ascii="Montserrat Light" w:hAnsi="Montserrat Light" w:cs="Arial"/>
          <w:sz w:val="24"/>
          <w:szCs w:val="24"/>
        </w:rPr>
        <w:t xml:space="preserve">Rebooting our lives </w:t>
      </w:r>
      <w:r w:rsidR="002B6AE6">
        <w:rPr>
          <w:rFonts w:ascii="Montserrat Light" w:hAnsi="Montserrat Light" w:cs="Arial"/>
          <w:sz w:val="24"/>
          <w:szCs w:val="24"/>
        </w:rPr>
        <w:t xml:space="preserve">mentally </w:t>
      </w:r>
      <w:r>
        <w:rPr>
          <w:rFonts w:ascii="Montserrat Light" w:hAnsi="Montserrat Light" w:cs="Arial"/>
          <w:sz w:val="24"/>
          <w:szCs w:val="24"/>
        </w:rPr>
        <w:t>starts with identifying the sources of stress and anxiety so that we can tackle them head on</w:t>
      </w:r>
      <w:r w:rsidR="002B6AE6">
        <w:rPr>
          <w:rFonts w:ascii="Montserrat Light" w:hAnsi="Montserrat Light" w:cs="Arial"/>
          <w:sz w:val="24"/>
          <w:szCs w:val="24"/>
        </w:rPr>
        <w:t>. God wants to gloriously invade our thoughts and shine the light of Jesus into the darkest corners – ever corner – of our lives. Jesus desires for all of God’s children</w:t>
      </w:r>
      <w:r>
        <w:rPr>
          <w:rFonts w:ascii="Montserrat Light" w:hAnsi="Montserrat Light" w:cs="Arial"/>
          <w:sz w:val="24"/>
          <w:szCs w:val="24"/>
        </w:rPr>
        <w:t xml:space="preserve"> </w:t>
      </w:r>
      <w:r w:rsidR="002B6AE6">
        <w:rPr>
          <w:rFonts w:ascii="Montserrat Light" w:hAnsi="Montserrat Light" w:cs="Arial"/>
          <w:sz w:val="24"/>
          <w:szCs w:val="24"/>
        </w:rPr>
        <w:t xml:space="preserve">to find </w:t>
      </w:r>
      <w:r>
        <w:rPr>
          <w:rFonts w:ascii="Montserrat Light" w:hAnsi="Montserrat Light" w:cs="Arial"/>
          <w:sz w:val="24"/>
          <w:szCs w:val="24"/>
        </w:rPr>
        <w:t xml:space="preserve">victory over the thoughts that discourage </w:t>
      </w:r>
      <w:r w:rsidR="002B6AE6">
        <w:rPr>
          <w:rFonts w:ascii="Montserrat Light" w:hAnsi="Montserrat Light" w:cs="Arial"/>
          <w:sz w:val="24"/>
          <w:szCs w:val="24"/>
        </w:rPr>
        <w:t>us and separate us. Focus on t</w:t>
      </w:r>
      <w:r>
        <w:rPr>
          <w:rFonts w:ascii="Montserrat Light" w:hAnsi="Montserrat Light" w:cs="Arial"/>
          <w:sz w:val="24"/>
          <w:szCs w:val="24"/>
        </w:rPr>
        <w:t>he</w:t>
      </w:r>
      <w:r w:rsidR="002B6AE6">
        <w:rPr>
          <w:rFonts w:ascii="Montserrat Light" w:hAnsi="Montserrat Light" w:cs="Arial"/>
          <w:sz w:val="24"/>
          <w:szCs w:val="24"/>
        </w:rPr>
        <w:t xml:space="preserve"> joyful</w:t>
      </w:r>
      <w:r>
        <w:rPr>
          <w:rFonts w:ascii="Montserrat Light" w:hAnsi="Montserrat Light" w:cs="Arial"/>
          <w:sz w:val="24"/>
          <w:szCs w:val="24"/>
        </w:rPr>
        <w:t xml:space="preserve"> power of His pre</w:t>
      </w:r>
      <w:r w:rsidR="002B6AE6">
        <w:rPr>
          <w:rFonts w:ascii="Montserrat Light" w:hAnsi="Montserrat Light" w:cs="Arial"/>
          <w:sz w:val="24"/>
          <w:szCs w:val="24"/>
        </w:rPr>
        <w:t>sence and you’ll find a liberating, uniting peace that will begin to transform every thought and every relationship. It’s time for a reboot!</w:t>
      </w:r>
    </w:p>
    <w:p w:rsidR="00D77ADC" w:rsidRPr="00133824" w:rsidRDefault="00CF0354" w:rsidP="00984E88">
      <w:pPr>
        <w:tabs>
          <w:tab w:val="left" w:pos="3075"/>
        </w:tabs>
        <w:rPr>
          <w:rFonts w:ascii="Montserrat Light" w:hAnsi="Montserrat Light" w:cs="Arial"/>
          <w:sz w:val="24"/>
          <w:szCs w:val="24"/>
        </w:rPr>
      </w:pPr>
      <w:r w:rsidRPr="00133824">
        <w:rPr>
          <w:rFonts w:ascii="Montserrat Light" w:hAnsi="Montserrat Light" w:cs="Arial"/>
          <w:sz w:val="24"/>
          <w:szCs w:val="24"/>
        </w:rPr>
        <w:t>- Pastor</w:t>
      </w:r>
      <w:r w:rsidR="00D77ADC" w:rsidRPr="00133824">
        <w:rPr>
          <w:rFonts w:ascii="Montserrat Light" w:hAnsi="Montserrat Light" w:cs="Arial"/>
          <w:sz w:val="24"/>
          <w:szCs w:val="24"/>
        </w:rPr>
        <w:t xml:space="preserve"> Reggie Phillips</w:t>
      </w:r>
      <w:r w:rsidR="00053486" w:rsidRPr="00133824">
        <w:rPr>
          <w:rFonts w:ascii="Montserrat Light" w:hAnsi="Montserrat Light" w:cs="Arial"/>
          <w:sz w:val="24"/>
          <w:szCs w:val="24"/>
        </w:rPr>
        <w:tab/>
      </w:r>
    </w:p>
    <w:p w:rsidR="00F24069" w:rsidRPr="00133824" w:rsidRDefault="00173F80" w:rsidP="00D476B5">
      <w:pPr>
        <w:spacing w:after="0"/>
        <w:rPr>
          <w:rFonts w:ascii="Montserrat Light" w:hAnsi="Montserrat Light" w:cs="Arial"/>
          <w:b/>
          <w:sz w:val="24"/>
          <w:szCs w:val="24"/>
        </w:rPr>
      </w:pPr>
      <w:r w:rsidRPr="00133824">
        <w:rPr>
          <w:rFonts w:ascii="Montserrat Light" w:hAnsi="Montserrat Light" w:cs="Arial"/>
          <w:b/>
          <w:sz w:val="24"/>
          <w:szCs w:val="24"/>
        </w:rPr>
        <w:t>Prayer</w:t>
      </w:r>
      <w:r w:rsidR="00445C31" w:rsidRPr="00133824">
        <w:rPr>
          <w:rFonts w:ascii="Montserrat Light" w:hAnsi="Montserrat Light" w:cs="Arial"/>
          <w:b/>
          <w:sz w:val="24"/>
          <w:szCs w:val="24"/>
        </w:rPr>
        <w:t xml:space="preserve"> (</w:t>
      </w:r>
      <w:r w:rsidR="00FB5A8A" w:rsidRPr="00133824">
        <w:rPr>
          <w:rFonts w:ascii="Montserrat Light" w:hAnsi="Montserrat Light" w:cs="Arial"/>
          <w:b/>
          <w:sz w:val="24"/>
          <w:szCs w:val="24"/>
        </w:rPr>
        <w:t>2</w:t>
      </w:r>
      <w:r w:rsidR="00EB1DAF"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r w:rsidR="00022BAF" w:rsidRPr="00133824">
        <w:rPr>
          <w:rFonts w:ascii="Montserrat Light" w:hAnsi="Montserrat Light" w:cs="Arial"/>
          <w:b/>
          <w:sz w:val="24"/>
          <w:szCs w:val="24"/>
        </w:rPr>
        <w:t xml:space="preserve"> </w:t>
      </w:r>
    </w:p>
    <w:p w:rsidR="00010919" w:rsidRDefault="00A65F65" w:rsidP="005D149C">
      <w:pPr>
        <w:tabs>
          <w:tab w:val="left" w:pos="6134"/>
        </w:tabs>
        <w:spacing w:after="0"/>
        <w:rPr>
          <w:rFonts w:ascii="Montserrat Light" w:hAnsi="Montserrat Light" w:cs="Arial"/>
          <w:sz w:val="24"/>
          <w:szCs w:val="24"/>
        </w:rPr>
      </w:pPr>
      <w:r>
        <w:rPr>
          <w:rFonts w:ascii="Montserrat Light" w:hAnsi="Montserrat Light" w:cs="Arial"/>
          <w:sz w:val="24"/>
          <w:szCs w:val="24"/>
        </w:rPr>
        <w:t>God of Peace, shape our thinking and renew our minds as we focus on you and your Word today. Speak life changing truth and encouragement as we discuss the questions and share our lives together in this time. Lead the way, Holy Spirit, until we reflect Christ in all we think. In Jesus’ name, amen.</w:t>
      </w:r>
      <w:bookmarkStart w:id="0" w:name="_GoBack"/>
      <w:bookmarkEnd w:id="0"/>
    </w:p>
    <w:p w:rsidR="00EE3D1E" w:rsidRPr="00133824" w:rsidRDefault="00EE3D1E" w:rsidP="005D149C">
      <w:pPr>
        <w:tabs>
          <w:tab w:val="left" w:pos="6134"/>
        </w:tabs>
        <w:spacing w:after="0"/>
        <w:rPr>
          <w:rFonts w:ascii="Montserrat Light" w:hAnsi="Montserrat Light" w:cs="Arial"/>
          <w:sz w:val="24"/>
          <w:szCs w:val="24"/>
        </w:rPr>
      </w:pPr>
    </w:p>
    <w:p w:rsidR="00C06C92" w:rsidRPr="00133824" w:rsidRDefault="00F24069" w:rsidP="005D149C">
      <w:pPr>
        <w:tabs>
          <w:tab w:val="left" w:pos="6134"/>
        </w:tabs>
        <w:spacing w:after="0"/>
        <w:rPr>
          <w:rFonts w:ascii="Montserrat Light" w:hAnsi="Montserrat Light" w:cs="Arial"/>
          <w:b/>
          <w:sz w:val="24"/>
          <w:szCs w:val="24"/>
        </w:rPr>
      </w:pPr>
      <w:r w:rsidRPr="00133824">
        <w:rPr>
          <w:rFonts w:ascii="Montserrat Light" w:hAnsi="Montserrat Light" w:cs="Arial"/>
          <w:b/>
          <w:sz w:val="24"/>
          <w:szCs w:val="24"/>
        </w:rPr>
        <w:lastRenderedPageBreak/>
        <w:t>Starting the Discussion (</w:t>
      </w:r>
      <w:r w:rsidR="002C2DC7">
        <w:rPr>
          <w:rFonts w:ascii="Montserrat Light" w:hAnsi="Montserrat Light" w:cs="Arial"/>
          <w:b/>
          <w:sz w:val="24"/>
          <w:szCs w:val="24"/>
        </w:rPr>
        <w:t>3</w:t>
      </w:r>
      <w:r w:rsidR="00520B79">
        <w:rPr>
          <w:rFonts w:ascii="Montserrat Light" w:hAnsi="Montserrat Light" w:cs="Arial"/>
          <w:b/>
          <w:sz w:val="24"/>
          <w:szCs w:val="24"/>
        </w:rPr>
        <w:t xml:space="preserve"> </w:t>
      </w:r>
      <w:r w:rsidRPr="00133824">
        <w:rPr>
          <w:rFonts w:ascii="Montserrat Light" w:hAnsi="Montserrat Light" w:cs="Arial"/>
          <w:b/>
          <w:sz w:val="24"/>
          <w:szCs w:val="24"/>
        </w:rPr>
        <w:t>minutes)</w:t>
      </w:r>
    </w:p>
    <w:p w:rsidR="00520B79" w:rsidRPr="00D369C5" w:rsidRDefault="00276CEA" w:rsidP="00300E25">
      <w:pPr>
        <w:pStyle w:val="ListParagraph"/>
        <w:numPr>
          <w:ilvl w:val="0"/>
          <w:numId w:val="9"/>
        </w:numPr>
        <w:tabs>
          <w:tab w:val="left" w:pos="6134"/>
        </w:tabs>
        <w:rPr>
          <w:rFonts w:ascii="Montserrat Light" w:hAnsi="Montserrat Light" w:cs="Arial"/>
          <w:sz w:val="24"/>
          <w:szCs w:val="24"/>
        </w:rPr>
      </w:pPr>
      <w:r>
        <w:rPr>
          <w:rFonts w:ascii="Montserrat Light" w:hAnsi="Montserrat Light" w:cs="Arial"/>
          <w:sz w:val="24"/>
          <w:szCs w:val="24"/>
        </w:rPr>
        <w:t>How has the last year impacted your thoughts, specifically how you view God or the people around you? Do you think differently than you did a year ago and is that positive or negative change?</w:t>
      </w:r>
    </w:p>
    <w:p w:rsidR="00304FDC" w:rsidRPr="001A5E99" w:rsidRDefault="001E10B3" w:rsidP="001A5E99">
      <w:pPr>
        <w:rPr>
          <w:rFonts w:ascii="Montserrat Light" w:hAnsi="Montserrat Light" w:cs="Arial"/>
          <w:b/>
          <w:sz w:val="24"/>
          <w:szCs w:val="24"/>
        </w:rPr>
      </w:pPr>
      <w:r w:rsidRPr="00133824">
        <w:rPr>
          <w:rFonts w:ascii="Montserrat Light" w:hAnsi="Montserrat Light" w:cs="Arial"/>
          <w:b/>
          <w:sz w:val="24"/>
          <w:szCs w:val="24"/>
        </w:rPr>
        <w:t>Unfolding the Biblical</w:t>
      </w:r>
      <w:r w:rsidR="00836DE2" w:rsidRPr="00133824">
        <w:rPr>
          <w:rFonts w:ascii="Montserrat Light" w:hAnsi="Montserrat Light" w:cs="Arial"/>
          <w:b/>
          <w:sz w:val="24"/>
          <w:szCs w:val="24"/>
        </w:rPr>
        <w:t xml:space="preserve"> </w:t>
      </w:r>
      <w:r w:rsidRPr="00133824">
        <w:rPr>
          <w:rFonts w:ascii="Montserrat Light" w:hAnsi="Montserrat Light" w:cs="Arial"/>
          <w:b/>
          <w:sz w:val="24"/>
          <w:szCs w:val="24"/>
        </w:rPr>
        <w:t>Story</w:t>
      </w:r>
      <w:r w:rsidR="00836DE2" w:rsidRPr="00133824">
        <w:rPr>
          <w:rFonts w:ascii="Montserrat Light" w:hAnsi="Montserrat Light" w:cs="Arial"/>
          <w:b/>
          <w:sz w:val="24"/>
          <w:szCs w:val="24"/>
        </w:rPr>
        <w:t xml:space="preserve"> (</w:t>
      </w:r>
      <w:r w:rsidR="00520B79">
        <w:rPr>
          <w:rFonts w:ascii="Montserrat Light" w:hAnsi="Montserrat Light" w:cs="Arial"/>
          <w:b/>
          <w:sz w:val="24"/>
          <w:szCs w:val="24"/>
        </w:rPr>
        <w:t>2</w:t>
      </w:r>
      <w:r w:rsidR="002C2DC7">
        <w:rPr>
          <w:rFonts w:ascii="Montserrat Light" w:hAnsi="Montserrat Light" w:cs="Arial"/>
          <w:b/>
          <w:sz w:val="24"/>
          <w:szCs w:val="24"/>
        </w:rPr>
        <w:t>4</w:t>
      </w:r>
      <w:r w:rsidR="00B77C13" w:rsidRPr="00133824">
        <w:rPr>
          <w:rFonts w:ascii="Montserrat Light" w:hAnsi="Montserrat Light" w:cs="Arial"/>
          <w:b/>
          <w:sz w:val="24"/>
          <w:szCs w:val="24"/>
        </w:rPr>
        <w:t xml:space="preserve"> </w:t>
      </w:r>
      <w:r w:rsidR="00901C62" w:rsidRPr="00133824">
        <w:rPr>
          <w:rFonts w:ascii="Montserrat Light" w:hAnsi="Montserrat Light" w:cs="Arial"/>
          <w:b/>
          <w:sz w:val="24"/>
          <w:szCs w:val="24"/>
        </w:rPr>
        <w:t>minutes)</w:t>
      </w:r>
    </w:p>
    <w:p w:rsidR="00F970DD" w:rsidRPr="001A5E99" w:rsidRDefault="005B1043"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Invite someone to r</w:t>
      </w:r>
      <w:r w:rsidR="00F970DD">
        <w:rPr>
          <w:rFonts w:ascii="Montserrat Light" w:eastAsia="Times New Roman" w:hAnsi="Montserrat Light" w:cs="Arial"/>
          <w:b/>
          <w:bCs/>
          <w:sz w:val="24"/>
          <w:szCs w:val="24"/>
        </w:rPr>
        <w:t xml:space="preserve">ead </w:t>
      </w:r>
      <w:r w:rsidR="006576DA">
        <w:rPr>
          <w:rFonts w:ascii="Montserrat Light" w:eastAsia="Times New Roman" w:hAnsi="Montserrat Light" w:cs="Arial"/>
          <w:b/>
          <w:bCs/>
          <w:sz w:val="24"/>
          <w:szCs w:val="24"/>
        </w:rPr>
        <w:t>Luke 24:</w:t>
      </w:r>
      <w:r w:rsidR="00276CEA">
        <w:rPr>
          <w:rFonts w:ascii="Montserrat Light" w:eastAsia="Times New Roman" w:hAnsi="Montserrat Light" w:cs="Arial"/>
          <w:b/>
          <w:bCs/>
          <w:sz w:val="24"/>
          <w:szCs w:val="24"/>
        </w:rPr>
        <w:t>36-38, 44-</w:t>
      </w:r>
      <w:r w:rsidR="006576DA">
        <w:rPr>
          <w:rFonts w:ascii="Montserrat Light" w:eastAsia="Times New Roman" w:hAnsi="Montserrat Light" w:cs="Arial"/>
          <w:b/>
          <w:bCs/>
          <w:sz w:val="24"/>
          <w:szCs w:val="24"/>
        </w:rPr>
        <w:t>45</w:t>
      </w:r>
    </w:p>
    <w:p w:rsidR="002E0CB5" w:rsidRDefault="00276CEA" w:rsidP="00DB18BA">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Even after three years with Jesus, the disciples still didn’t understand much of what Jesus taught them. Do you ever feel like you struggle to understand the Bible and the things God is trying to teach you?</w:t>
      </w:r>
    </w:p>
    <w:p w:rsidR="00EE3D1E" w:rsidRDefault="00B66F92" w:rsidP="00DB18BA">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They finally understood when God opened their understanding. Have you spent time lately in prayer asking God to open your understanding of his Word and his will for your life?</w:t>
      </w:r>
    </w:p>
    <w:p w:rsidR="00B66F92" w:rsidRPr="00DB18BA" w:rsidRDefault="00B66F92" w:rsidP="00DB18BA">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The more time we spend with Jesus in God’s Word, the more opportunities we have to have our understanding opened. Do you have a regular habit of reading and praying over God’s Word daily? Share your habits with your group, even if it isn’t what you want it to be yet, so you can help or encourage one another.</w:t>
      </w:r>
    </w:p>
    <w:p w:rsidR="001A5E99" w:rsidRDefault="00D85AF3" w:rsidP="005B1043">
      <w:pPr>
        <w:spacing w:after="0"/>
        <w:ind w:firstLine="360"/>
        <w:rPr>
          <w:rFonts w:ascii="Montserrat Light" w:eastAsia="Times New Roman" w:hAnsi="Montserrat Light" w:cs="Arial"/>
          <w:sz w:val="24"/>
          <w:szCs w:val="24"/>
        </w:rPr>
      </w:pPr>
      <w:r w:rsidRPr="00133824">
        <w:rPr>
          <w:rFonts w:ascii="Montserrat Light" w:eastAsia="Times New Roman" w:hAnsi="Montserrat Light" w:cs="Arial"/>
          <w:b/>
          <w:sz w:val="24"/>
          <w:szCs w:val="24"/>
        </w:rPr>
        <w:t>Read</w:t>
      </w:r>
      <w:r>
        <w:rPr>
          <w:rFonts w:ascii="Montserrat Light" w:eastAsia="Times New Roman" w:hAnsi="Montserrat Light" w:cs="Arial"/>
          <w:b/>
          <w:sz w:val="24"/>
          <w:szCs w:val="24"/>
        </w:rPr>
        <w:t xml:space="preserve"> </w:t>
      </w:r>
      <w:r w:rsidR="00EE3D1E">
        <w:rPr>
          <w:rFonts w:ascii="Montserrat Light" w:eastAsia="Times New Roman" w:hAnsi="Montserrat Light" w:cs="Arial"/>
          <w:b/>
          <w:sz w:val="24"/>
          <w:szCs w:val="24"/>
        </w:rPr>
        <w:t>Philippians 4:7</w:t>
      </w:r>
    </w:p>
    <w:p w:rsidR="00AA59D2" w:rsidRPr="0011008B" w:rsidRDefault="00366BE6" w:rsidP="00AA59D2">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Who does peace belong to and where does it come from? Is it something we are supposed to manufacture?</w:t>
      </w:r>
    </w:p>
    <w:p w:rsidR="0011008B" w:rsidRPr="0011008B" w:rsidRDefault="00366BE6"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How might God’s peace guard our mind from destructive thinking? How is that different from trying to think peaceful thoughts?</w:t>
      </w:r>
    </w:p>
    <w:p w:rsidR="0011008B" w:rsidRPr="0011008B" w:rsidRDefault="0011008B" w:rsidP="0011008B">
      <w:pPr>
        <w:pStyle w:val="ListParagraph"/>
        <w:spacing w:after="0"/>
        <w:rPr>
          <w:rFonts w:ascii="Montserrat Light" w:eastAsia="Times New Roman" w:hAnsi="Montserrat Light" w:cs="Arial"/>
          <w:b/>
          <w:sz w:val="24"/>
          <w:szCs w:val="24"/>
        </w:rPr>
      </w:pPr>
    </w:p>
    <w:p w:rsidR="001A5E99" w:rsidRDefault="005B1043"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Invite someone to read </w:t>
      </w:r>
      <w:r w:rsidR="00EE3D1E">
        <w:rPr>
          <w:rFonts w:ascii="Montserrat Light" w:eastAsia="Times New Roman" w:hAnsi="Montserrat Light" w:cs="Arial"/>
          <w:b/>
          <w:bCs/>
          <w:sz w:val="24"/>
          <w:szCs w:val="24"/>
        </w:rPr>
        <w:t>Philippians 4:4-6</w:t>
      </w:r>
    </w:p>
    <w:p w:rsidR="001A5E99" w:rsidRDefault="006576DA"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 </w:t>
      </w:r>
      <w:r w:rsidR="00366BE6">
        <w:rPr>
          <w:rFonts w:ascii="Montserrat Light" w:eastAsia="Times New Roman" w:hAnsi="Montserrat Light" w:cs="Arial"/>
          <w:bCs/>
          <w:sz w:val="24"/>
          <w:szCs w:val="24"/>
        </w:rPr>
        <w:t xml:space="preserve">How do these verses show us how to access the peace of God? </w:t>
      </w:r>
    </w:p>
    <w:p w:rsidR="00C367FF" w:rsidRPr="00366BE6" w:rsidRDefault="00366BE6" w:rsidP="00366BE6">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Are you actively using the resources God has given you to access His peace? If not, what can you change this week to experience his peace as a guard over your mind?</w:t>
      </w:r>
    </w:p>
    <w:p w:rsidR="00C367FF" w:rsidRDefault="00C367FF" w:rsidP="00C367FF">
      <w:pPr>
        <w:pStyle w:val="ListParagraph"/>
        <w:spacing w:after="0"/>
        <w:rPr>
          <w:rFonts w:ascii="Montserrat Light" w:eastAsia="Times New Roman" w:hAnsi="Montserrat Light" w:cs="Arial"/>
          <w:bCs/>
          <w:sz w:val="24"/>
          <w:szCs w:val="24"/>
        </w:rPr>
      </w:pPr>
    </w:p>
    <w:p w:rsidR="00C367FF" w:rsidRDefault="00C367FF" w:rsidP="00C367FF">
      <w:pPr>
        <w:spacing w:after="0"/>
        <w:ind w:left="360"/>
        <w:rPr>
          <w:rFonts w:ascii="Montserrat Light" w:eastAsia="Times New Roman" w:hAnsi="Montserrat Light" w:cs="Arial"/>
          <w:b/>
          <w:bCs/>
          <w:sz w:val="24"/>
          <w:szCs w:val="24"/>
        </w:rPr>
      </w:pPr>
      <w:r>
        <w:rPr>
          <w:rFonts w:ascii="Montserrat Light" w:eastAsia="Times New Roman" w:hAnsi="Montserrat Light" w:cs="Arial"/>
          <w:b/>
          <w:bCs/>
          <w:sz w:val="24"/>
          <w:szCs w:val="24"/>
        </w:rPr>
        <w:t>Invite someone to read 1 Thessalonians 5:23-24</w:t>
      </w:r>
    </w:p>
    <w:p w:rsidR="00C367FF" w:rsidRDefault="00366BE6" w:rsidP="00C367FF">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God’s sanctifying work is for every part of your life. What would you hope to see God do through your mind to change your thinking in this sanctification process?</w:t>
      </w:r>
    </w:p>
    <w:p w:rsidR="00366BE6" w:rsidRPr="00C367FF" w:rsidRDefault="00366BE6" w:rsidP="00C367FF">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Take time as a group to pray for each other that you would experience God’s sanctifying work over your thoughts</w:t>
      </w:r>
      <w:r w:rsidR="00A65F65">
        <w:rPr>
          <w:rFonts w:ascii="Montserrat Light" w:eastAsia="Times New Roman" w:hAnsi="Montserrat Light" w:cs="Arial"/>
          <w:bCs/>
          <w:sz w:val="24"/>
          <w:szCs w:val="24"/>
        </w:rPr>
        <w:t>.</w:t>
      </w:r>
    </w:p>
    <w:p w:rsidR="00BA3FCA" w:rsidRPr="00F028BA" w:rsidRDefault="00BA3FCA" w:rsidP="00F028BA">
      <w:pPr>
        <w:spacing w:after="0"/>
        <w:ind w:left="360"/>
        <w:rPr>
          <w:rFonts w:ascii="Montserrat Light" w:hAnsi="Montserrat Light" w:cs="Arial"/>
          <w:sz w:val="24"/>
          <w:szCs w:val="24"/>
        </w:rPr>
      </w:pPr>
    </w:p>
    <w:p w:rsidR="006A6F74" w:rsidRPr="00133824" w:rsidRDefault="00B31FB2" w:rsidP="00D476B5">
      <w:pPr>
        <w:spacing w:after="0"/>
        <w:rPr>
          <w:rFonts w:ascii="Montserrat Light" w:eastAsia="Times New Roman" w:hAnsi="Montserrat Light" w:cs="Arial"/>
          <w:sz w:val="24"/>
          <w:szCs w:val="24"/>
        </w:rPr>
      </w:pPr>
      <w:r w:rsidRPr="00133824">
        <w:rPr>
          <w:rFonts w:ascii="Montserrat Light" w:hAnsi="Montserrat Light" w:cs="Arial"/>
          <w:b/>
          <w:sz w:val="24"/>
          <w:szCs w:val="24"/>
        </w:rPr>
        <w:t>Prayer (2</w:t>
      </w:r>
      <w:r w:rsidR="00B358EA" w:rsidRPr="00133824">
        <w:rPr>
          <w:rFonts w:ascii="Montserrat Light" w:hAnsi="Montserrat Light" w:cs="Arial"/>
          <w:b/>
          <w:sz w:val="24"/>
          <w:szCs w:val="24"/>
        </w:rPr>
        <w:t xml:space="preserve"> minutes)</w:t>
      </w:r>
    </w:p>
    <w:p w:rsidR="00010919" w:rsidRDefault="00A65F65" w:rsidP="00D476B5">
      <w:pPr>
        <w:spacing w:after="0"/>
        <w:rPr>
          <w:rFonts w:ascii="Montserrat Light" w:hAnsi="Montserrat Light" w:cs="Arial"/>
          <w:sz w:val="24"/>
          <w:szCs w:val="24"/>
        </w:rPr>
      </w:pPr>
      <w:r>
        <w:rPr>
          <w:rFonts w:ascii="Montserrat Light" w:hAnsi="Montserrat Light" w:cs="Arial"/>
          <w:sz w:val="24"/>
          <w:szCs w:val="24"/>
        </w:rPr>
        <w:t>Holy God, we surrender our thoughts and imaginations to you and to your sanctifying work. Set us apart as holy in our thinking. Open up our minds to understand your Word and equip our minds for your special purpose. Set your peace as a guard over our minds that we might reflect Christ to the world in all we think, say, and do. In Jesus’ name, amen!</w:t>
      </w:r>
    </w:p>
    <w:p w:rsidR="00EE3D1E" w:rsidRPr="00133824" w:rsidRDefault="00EE3D1E" w:rsidP="00D476B5">
      <w:pPr>
        <w:spacing w:after="0"/>
        <w:rPr>
          <w:rFonts w:ascii="Montserrat Light" w:hAnsi="Montserrat Light" w:cs="Arial"/>
          <w:sz w:val="24"/>
          <w:szCs w:val="24"/>
        </w:rPr>
      </w:pPr>
    </w:p>
    <w:p w:rsidR="00173F80" w:rsidRPr="00133824" w:rsidRDefault="009B4FFE" w:rsidP="00D476B5">
      <w:pPr>
        <w:spacing w:after="0"/>
        <w:rPr>
          <w:rFonts w:ascii="Montserrat Light" w:hAnsi="Montserrat Light" w:cs="Arial"/>
          <w:b/>
          <w:sz w:val="24"/>
          <w:szCs w:val="24"/>
        </w:rPr>
      </w:pPr>
      <w:r w:rsidRPr="00133824">
        <w:rPr>
          <w:rFonts w:ascii="Montserrat Light" w:hAnsi="Montserrat Light" w:cs="Arial"/>
          <w:b/>
          <w:sz w:val="24"/>
          <w:szCs w:val="24"/>
        </w:rPr>
        <w:t>Wrapping Up</w:t>
      </w:r>
      <w:r w:rsidR="000819B0" w:rsidRPr="00133824">
        <w:rPr>
          <w:rFonts w:ascii="Montserrat Light" w:hAnsi="Montserrat Light" w:cs="Arial"/>
          <w:b/>
          <w:sz w:val="24"/>
          <w:szCs w:val="24"/>
        </w:rPr>
        <w:t xml:space="preserve"> (</w:t>
      </w:r>
      <w:r w:rsidR="00B31FB2" w:rsidRPr="00133824">
        <w:rPr>
          <w:rFonts w:ascii="Montserrat Light" w:hAnsi="Montserrat Light" w:cs="Arial"/>
          <w:b/>
          <w:sz w:val="24"/>
          <w:szCs w:val="24"/>
        </w:rPr>
        <w:t>2</w:t>
      </w:r>
      <w:r w:rsidR="00552BC7"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p>
    <w:p w:rsidR="00E332E2" w:rsidRPr="00133824" w:rsidRDefault="0014092E" w:rsidP="00B358EA">
      <w:pPr>
        <w:spacing w:after="0"/>
        <w:rPr>
          <w:rFonts w:ascii="Montserrat Light" w:hAnsi="Montserrat Light" w:cs="Arial"/>
          <w:b/>
          <w:sz w:val="24"/>
          <w:szCs w:val="24"/>
        </w:rPr>
      </w:pPr>
      <w:r w:rsidRPr="00133824">
        <w:rPr>
          <w:rFonts w:ascii="Montserrat Light" w:eastAsia="Times New Roman" w:hAnsi="Montserrat Light" w:cs="Arial"/>
          <w:sz w:val="24"/>
          <w:szCs w:val="24"/>
        </w:rPr>
        <w:lastRenderedPageBreak/>
        <w:t>See if anyone has lingering questions or insights to share from your time of study and prayer. Summarize the group discussion as a reminder of what you learned together.</w:t>
      </w:r>
    </w:p>
    <w:p w:rsidR="00B358EA" w:rsidRPr="00133824" w:rsidRDefault="00B358EA" w:rsidP="00D476B5">
      <w:pPr>
        <w:spacing w:after="0"/>
        <w:rPr>
          <w:rFonts w:ascii="Montserrat Light" w:hAnsi="Montserrat Light" w:cs="Arial"/>
          <w:b/>
          <w:sz w:val="24"/>
          <w:szCs w:val="24"/>
        </w:rPr>
      </w:pPr>
    </w:p>
    <w:p w:rsidR="00247341" w:rsidRPr="00133824" w:rsidRDefault="00984E2E" w:rsidP="00D476B5">
      <w:pPr>
        <w:spacing w:after="0"/>
        <w:rPr>
          <w:rFonts w:ascii="Montserrat Light" w:hAnsi="Montserrat Light" w:cs="Arial"/>
          <w:b/>
          <w:sz w:val="24"/>
          <w:szCs w:val="24"/>
        </w:rPr>
      </w:pPr>
      <w:r w:rsidRPr="00133824">
        <w:rPr>
          <w:rFonts w:ascii="Montserrat Light" w:hAnsi="Montserrat Light" w:cs="Arial"/>
          <w:b/>
          <w:sz w:val="24"/>
          <w:szCs w:val="24"/>
        </w:rPr>
        <w:t>Scripture</w:t>
      </w:r>
      <w:r w:rsidR="00B87804" w:rsidRPr="00133824">
        <w:rPr>
          <w:rFonts w:ascii="Montserrat Light" w:hAnsi="Montserrat Light" w:cs="Arial"/>
          <w:b/>
          <w:sz w:val="24"/>
          <w:szCs w:val="24"/>
        </w:rPr>
        <w:t xml:space="preserve"> Challenge (4</w:t>
      </w:r>
      <w:r w:rsidR="00247341" w:rsidRPr="00133824">
        <w:rPr>
          <w:rFonts w:ascii="Montserrat Light" w:hAnsi="Montserrat Light" w:cs="Arial"/>
          <w:b/>
          <w:sz w:val="24"/>
          <w:szCs w:val="24"/>
        </w:rPr>
        <w:t xml:space="preserve"> minutes)</w:t>
      </w:r>
    </w:p>
    <w:p w:rsidR="00C50ECC" w:rsidRDefault="00F028BA" w:rsidP="0066689C">
      <w:pPr>
        <w:tabs>
          <w:tab w:val="left" w:pos="1890"/>
        </w:tabs>
        <w:rPr>
          <w:rFonts w:ascii="Montserrat Light" w:hAnsi="Montserrat Light" w:cs="Arial"/>
          <w:sz w:val="24"/>
          <w:szCs w:val="24"/>
        </w:rPr>
      </w:pPr>
      <w:r>
        <w:rPr>
          <w:rFonts w:ascii="Montserrat Light" w:hAnsi="Montserrat Light" w:cs="Arial"/>
          <w:sz w:val="24"/>
          <w:szCs w:val="24"/>
        </w:rPr>
        <w:t>T</w:t>
      </w:r>
      <w:r w:rsidR="00D85AF3">
        <w:rPr>
          <w:rFonts w:ascii="Montserrat Light" w:hAnsi="Montserrat Light" w:cs="Arial"/>
          <w:sz w:val="24"/>
          <w:szCs w:val="24"/>
        </w:rPr>
        <w:t xml:space="preserve">his week try to </w:t>
      </w:r>
      <w:r w:rsidR="00771C45">
        <w:rPr>
          <w:rFonts w:ascii="Montserrat Light" w:hAnsi="Montserrat Light" w:cs="Arial"/>
          <w:sz w:val="24"/>
          <w:szCs w:val="24"/>
        </w:rPr>
        <w:t>m</w:t>
      </w:r>
      <w:r>
        <w:rPr>
          <w:rFonts w:ascii="Montserrat Light" w:hAnsi="Montserrat Light" w:cs="Arial"/>
          <w:sz w:val="24"/>
          <w:szCs w:val="24"/>
        </w:rPr>
        <w:t>emorizing</w:t>
      </w:r>
      <w:r w:rsidR="004840F1">
        <w:rPr>
          <w:rFonts w:ascii="Montserrat Light" w:hAnsi="Montserrat Light" w:cs="Arial"/>
          <w:sz w:val="24"/>
          <w:szCs w:val="24"/>
        </w:rPr>
        <w:t xml:space="preserve"> </w:t>
      </w:r>
      <w:r w:rsidR="00A65F65">
        <w:rPr>
          <w:rFonts w:ascii="Montserrat Light" w:hAnsi="Montserrat Light" w:cs="Arial"/>
          <w:sz w:val="24"/>
          <w:szCs w:val="24"/>
        </w:rPr>
        <w:t>Philippians 4:7.</w:t>
      </w:r>
      <w:r w:rsidR="00D85AF3">
        <w:rPr>
          <w:rFonts w:ascii="Montserrat Light" w:hAnsi="Montserrat Light" w:cs="Arial"/>
          <w:sz w:val="24"/>
          <w:szCs w:val="24"/>
        </w:rPr>
        <w:t xml:space="preserve"> </w:t>
      </w:r>
      <w:r w:rsidR="00646A30" w:rsidRPr="00133824">
        <w:rPr>
          <w:rFonts w:ascii="Montserrat Light" w:hAnsi="Montserrat Light" w:cs="Arial"/>
          <w:sz w:val="24"/>
          <w:szCs w:val="24"/>
        </w:rPr>
        <w:t xml:space="preserve">Use </w:t>
      </w:r>
      <w:r w:rsidR="008628F4">
        <w:rPr>
          <w:rFonts w:ascii="Montserrat Light" w:hAnsi="Montserrat Light" w:cs="Arial"/>
          <w:sz w:val="24"/>
          <w:szCs w:val="24"/>
        </w:rPr>
        <w:t xml:space="preserve">any of </w:t>
      </w:r>
      <w:r w:rsidR="00646A30" w:rsidRPr="00133824">
        <w:rPr>
          <w:rFonts w:ascii="Montserrat Light" w:hAnsi="Montserrat Light" w:cs="Arial"/>
          <w:sz w:val="24"/>
          <w:szCs w:val="24"/>
        </w:rPr>
        <w:t>the following tools to help you: w</w:t>
      </w:r>
      <w:r w:rsidR="000307D9" w:rsidRPr="00133824">
        <w:rPr>
          <w:rFonts w:ascii="Montserrat Light" w:hAnsi="Montserrat Light" w:cs="Arial"/>
          <w:sz w:val="24"/>
          <w:szCs w:val="24"/>
        </w:rPr>
        <w:t>rite it out, repeat it a few times as a group, set it to music, or draw an ima</w:t>
      </w:r>
      <w:r>
        <w:rPr>
          <w:rFonts w:ascii="Montserrat Light" w:hAnsi="Montserrat Light" w:cs="Arial"/>
          <w:sz w:val="24"/>
          <w:szCs w:val="24"/>
        </w:rPr>
        <w:t>ge that incorporates the words.</w:t>
      </w:r>
    </w:p>
    <w:p w:rsidR="00C50169" w:rsidRDefault="00C50169" w:rsidP="0066689C">
      <w:pPr>
        <w:tabs>
          <w:tab w:val="left" w:pos="1890"/>
        </w:tabs>
        <w:rPr>
          <w:rFonts w:ascii="Montserrat Light" w:hAnsi="Montserrat Light" w:cs="Arial"/>
          <w:b/>
          <w:sz w:val="24"/>
          <w:szCs w:val="24"/>
        </w:rPr>
      </w:pPr>
      <w:r>
        <w:rPr>
          <w:rFonts w:ascii="Montserrat Light" w:hAnsi="Montserrat Light" w:cs="Arial"/>
          <w:b/>
          <w:sz w:val="24"/>
          <w:szCs w:val="24"/>
        </w:rPr>
        <w:t>Bonus Challenge</w:t>
      </w:r>
      <w:r w:rsidR="00300E25">
        <w:rPr>
          <w:rFonts w:ascii="Montserrat Light" w:hAnsi="Montserrat Light" w:cs="Arial"/>
          <w:b/>
          <w:sz w:val="24"/>
          <w:szCs w:val="24"/>
        </w:rPr>
        <w:t>s</w:t>
      </w:r>
    </w:p>
    <w:p w:rsidR="00C367FF" w:rsidRDefault="00C367FF" w:rsidP="0066689C">
      <w:pPr>
        <w:tabs>
          <w:tab w:val="left" w:pos="1890"/>
        </w:tabs>
        <w:rPr>
          <w:rFonts w:ascii="Montserrat Light" w:hAnsi="Montserrat Light" w:cs="Arial"/>
          <w:sz w:val="24"/>
          <w:szCs w:val="24"/>
        </w:rPr>
      </w:pPr>
      <w:r>
        <w:rPr>
          <w:rFonts w:ascii="Montserrat Light" w:hAnsi="Montserrat Light" w:cs="Arial"/>
          <w:sz w:val="24"/>
          <w:szCs w:val="24"/>
        </w:rPr>
        <w:t xml:space="preserve">If you </w:t>
      </w:r>
      <w:r w:rsidR="00A65F65">
        <w:rPr>
          <w:rFonts w:ascii="Montserrat Light" w:hAnsi="Montserrat Light" w:cs="Arial"/>
          <w:sz w:val="24"/>
          <w:szCs w:val="24"/>
        </w:rPr>
        <w:t>want to reboot your mind in how you think about finances, th</w:t>
      </w:r>
      <w:r>
        <w:rPr>
          <w:rFonts w:ascii="Montserrat Light" w:hAnsi="Montserrat Light" w:cs="Arial"/>
          <w:sz w:val="24"/>
          <w:szCs w:val="24"/>
        </w:rPr>
        <w:t>en please click the link bellow to join our new Financial Peace University class at Southside church. This great group experience will provide clear answers, new ways of thinking about money, and lots of helpful encouragement as you make God honoring changes in the area of your finances!</w:t>
      </w:r>
    </w:p>
    <w:p w:rsidR="00C367FF" w:rsidRDefault="00300E25" w:rsidP="0066689C">
      <w:pPr>
        <w:tabs>
          <w:tab w:val="left" w:pos="1890"/>
        </w:tabs>
        <w:rPr>
          <w:rFonts w:ascii="Montserrat Light" w:hAnsi="Montserrat Light" w:cs="Arial"/>
          <w:sz w:val="24"/>
          <w:szCs w:val="24"/>
        </w:rPr>
      </w:pPr>
      <w:hyperlink r:id="rId8" w:history="1">
        <w:r w:rsidR="00C367FF" w:rsidRPr="00F55922">
          <w:rPr>
            <w:rStyle w:val="Hyperlink"/>
            <w:rFonts w:ascii="Montserrat Light" w:hAnsi="Montserrat Light" w:cs="Arial"/>
            <w:sz w:val="24"/>
            <w:szCs w:val="24"/>
          </w:rPr>
          <w:t>https://southsidechurchva.org/groups/group-detail/3004/financial-peace-university-fpu-in-person/</w:t>
        </w:r>
      </w:hyperlink>
    </w:p>
    <w:p w:rsidR="008524CD" w:rsidRDefault="00C50169" w:rsidP="0066689C">
      <w:pPr>
        <w:tabs>
          <w:tab w:val="left" w:pos="1890"/>
        </w:tabs>
        <w:rPr>
          <w:rFonts w:ascii="Montserrat Light" w:hAnsi="Montserrat Light" w:cs="Arial"/>
          <w:sz w:val="24"/>
          <w:szCs w:val="24"/>
        </w:rPr>
      </w:pPr>
      <w:r>
        <w:rPr>
          <w:rFonts w:ascii="Montserrat Light" w:hAnsi="Montserrat Light" w:cs="Arial"/>
          <w:sz w:val="24"/>
          <w:szCs w:val="24"/>
        </w:rPr>
        <w:t>As ment</w:t>
      </w:r>
      <w:r w:rsidR="008524CD">
        <w:rPr>
          <w:rFonts w:ascii="Montserrat Light" w:hAnsi="Montserrat Light" w:cs="Arial"/>
          <w:sz w:val="24"/>
          <w:szCs w:val="24"/>
        </w:rPr>
        <w:t xml:space="preserve">ioned in </w:t>
      </w:r>
      <w:r w:rsidR="00010919">
        <w:rPr>
          <w:rFonts w:ascii="Montserrat Light" w:hAnsi="Montserrat Light" w:cs="Arial"/>
          <w:sz w:val="24"/>
          <w:szCs w:val="24"/>
        </w:rPr>
        <w:t>this sermon series</w:t>
      </w:r>
      <w:r w:rsidR="008524CD">
        <w:rPr>
          <w:rFonts w:ascii="Montserrat Light" w:hAnsi="Montserrat Light" w:cs="Arial"/>
          <w:sz w:val="24"/>
          <w:szCs w:val="24"/>
        </w:rPr>
        <w:t>, y</w:t>
      </w:r>
      <w:r>
        <w:rPr>
          <w:rFonts w:ascii="Montserrat Light" w:hAnsi="Montserrat Light" w:cs="Arial"/>
          <w:sz w:val="24"/>
          <w:szCs w:val="24"/>
        </w:rPr>
        <w:t xml:space="preserve">ou can </w:t>
      </w:r>
      <w:r w:rsidR="00C367FF">
        <w:rPr>
          <w:rFonts w:ascii="Montserrat Light" w:hAnsi="Montserrat Light" w:cs="Arial"/>
          <w:sz w:val="24"/>
          <w:szCs w:val="24"/>
        </w:rPr>
        <w:t xml:space="preserve">also </w:t>
      </w:r>
      <w:r>
        <w:rPr>
          <w:rFonts w:ascii="Montserrat Light" w:hAnsi="Montserrat Light" w:cs="Arial"/>
          <w:sz w:val="24"/>
          <w:szCs w:val="24"/>
        </w:rPr>
        <w:t>go to the You Version Bible App and download the Bible Project New Testament in a Year reading plan. This is a great way to download God’s word in</w:t>
      </w:r>
      <w:r w:rsidR="008524CD">
        <w:rPr>
          <w:rFonts w:ascii="Montserrat Light" w:hAnsi="Montserrat Light" w:cs="Arial"/>
          <w:sz w:val="24"/>
          <w:szCs w:val="24"/>
        </w:rPr>
        <w:t>to</w:t>
      </w:r>
      <w:r w:rsidR="00010919">
        <w:rPr>
          <w:rFonts w:ascii="Montserrat Light" w:hAnsi="Montserrat Light" w:cs="Arial"/>
          <w:sz w:val="24"/>
          <w:szCs w:val="24"/>
        </w:rPr>
        <w:t xml:space="preserve"> your heart and mind</w:t>
      </w:r>
      <w:r w:rsidR="0004137D">
        <w:rPr>
          <w:rFonts w:ascii="Montserrat Light" w:hAnsi="Montserrat Light" w:cs="Arial"/>
          <w:sz w:val="24"/>
          <w:szCs w:val="24"/>
        </w:rPr>
        <w:t xml:space="preserve"> and be refreshed spiritually</w:t>
      </w:r>
      <w:r w:rsidR="008524CD">
        <w:rPr>
          <w:rFonts w:ascii="Montserrat Light" w:hAnsi="Montserrat Light" w:cs="Arial"/>
          <w:sz w:val="24"/>
          <w:szCs w:val="24"/>
        </w:rPr>
        <w:t>. Click the link below to find the reading plan:</w:t>
      </w:r>
    </w:p>
    <w:p w:rsidR="00C367FF" w:rsidRPr="00C367FF" w:rsidRDefault="00300E25" w:rsidP="0066689C">
      <w:pPr>
        <w:tabs>
          <w:tab w:val="left" w:pos="1890"/>
        </w:tabs>
        <w:rPr>
          <w:rFonts w:ascii="Montserrat Light" w:hAnsi="Montserrat Light" w:cs="Arial"/>
          <w:color w:val="0563C1" w:themeColor="hyperlink"/>
          <w:sz w:val="24"/>
          <w:szCs w:val="24"/>
          <w:u w:val="single"/>
        </w:rPr>
      </w:pPr>
      <w:hyperlink r:id="rId9" w:history="1">
        <w:r w:rsidR="008524CD" w:rsidRPr="00DE070E">
          <w:rPr>
            <w:rStyle w:val="Hyperlink"/>
            <w:rFonts w:ascii="Montserrat Light" w:hAnsi="Montserrat Light" w:cs="Arial"/>
            <w:sz w:val="24"/>
            <w:szCs w:val="24"/>
          </w:rPr>
          <w:t>https://www.bible.com/reading-plans/13233-new-testament-in-one-year-with-the-bible-project</w:t>
        </w:r>
      </w:hyperlink>
    </w:p>
    <w:sectPr w:rsidR="00C367FF" w:rsidRPr="00C367FF"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45A" w:rsidRDefault="003A245A" w:rsidP="00012A04">
      <w:pPr>
        <w:spacing w:after="0" w:line="240" w:lineRule="auto"/>
      </w:pPr>
      <w:r>
        <w:separator/>
      </w:r>
    </w:p>
  </w:endnote>
  <w:endnote w:type="continuationSeparator" w:id="0">
    <w:p w:rsidR="003A245A" w:rsidRDefault="003A245A"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45A" w:rsidRDefault="003A245A" w:rsidP="00012A04">
      <w:pPr>
        <w:spacing w:after="0" w:line="240" w:lineRule="auto"/>
      </w:pPr>
      <w:r>
        <w:separator/>
      </w:r>
    </w:p>
  </w:footnote>
  <w:footnote w:type="continuationSeparator" w:id="0">
    <w:p w:rsidR="003A245A" w:rsidRDefault="003A245A"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0919"/>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239E"/>
    <w:rsid w:val="000326F1"/>
    <w:rsid w:val="00032D29"/>
    <w:rsid w:val="00032D7A"/>
    <w:rsid w:val="0003353F"/>
    <w:rsid w:val="0003406A"/>
    <w:rsid w:val="000343AD"/>
    <w:rsid w:val="0003541B"/>
    <w:rsid w:val="00036D3C"/>
    <w:rsid w:val="00036DEB"/>
    <w:rsid w:val="0004069C"/>
    <w:rsid w:val="00040D2A"/>
    <w:rsid w:val="0004137D"/>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C2983"/>
    <w:rsid w:val="000C2AF3"/>
    <w:rsid w:val="000C2B30"/>
    <w:rsid w:val="000C33CD"/>
    <w:rsid w:val="000C3A06"/>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45B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B01AB"/>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1F5D73"/>
    <w:rsid w:val="00200435"/>
    <w:rsid w:val="0020104B"/>
    <w:rsid w:val="002017B9"/>
    <w:rsid w:val="00201F26"/>
    <w:rsid w:val="00201F86"/>
    <w:rsid w:val="002045D4"/>
    <w:rsid w:val="00204F71"/>
    <w:rsid w:val="00204F72"/>
    <w:rsid w:val="00206A97"/>
    <w:rsid w:val="00207BAD"/>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6CEA"/>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73AF"/>
    <w:rsid w:val="002A025D"/>
    <w:rsid w:val="002A34FD"/>
    <w:rsid w:val="002A36FE"/>
    <w:rsid w:val="002A4546"/>
    <w:rsid w:val="002A5200"/>
    <w:rsid w:val="002A5DA0"/>
    <w:rsid w:val="002A5EC4"/>
    <w:rsid w:val="002A5FFD"/>
    <w:rsid w:val="002B182F"/>
    <w:rsid w:val="002B1A05"/>
    <w:rsid w:val="002B210E"/>
    <w:rsid w:val="002B2963"/>
    <w:rsid w:val="002B2E04"/>
    <w:rsid w:val="002B6AE6"/>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0E25"/>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41CF8"/>
    <w:rsid w:val="00341D6B"/>
    <w:rsid w:val="00343AB2"/>
    <w:rsid w:val="003462B6"/>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66BE6"/>
    <w:rsid w:val="003714A4"/>
    <w:rsid w:val="003718EC"/>
    <w:rsid w:val="00372450"/>
    <w:rsid w:val="003728CF"/>
    <w:rsid w:val="0037321B"/>
    <w:rsid w:val="003738AC"/>
    <w:rsid w:val="00374534"/>
    <w:rsid w:val="00375C59"/>
    <w:rsid w:val="00376428"/>
    <w:rsid w:val="0037702B"/>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245A"/>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CF5"/>
    <w:rsid w:val="003F7146"/>
    <w:rsid w:val="003F745D"/>
    <w:rsid w:val="003F7DD4"/>
    <w:rsid w:val="00400A68"/>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603"/>
    <w:rsid w:val="004237BC"/>
    <w:rsid w:val="0042540F"/>
    <w:rsid w:val="0042577B"/>
    <w:rsid w:val="00426950"/>
    <w:rsid w:val="004304B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CA1"/>
    <w:rsid w:val="004515B1"/>
    <w:rsid w:val="00451DF8"/>
    <w:rsid w:val="00452F36"/>
    <w:rsid w:val="0045386E"/>
    <w:rsid w:val="0045421A"/>
    <w:rsid w:val="00454E28"/>
    <w:rsid w:val="00455219"/>
    <w:rsid w:val="0045548E"/>
    <w:rsid w:val="004554AF"/>
    <w:rsid w:val="00455D22"/>
    <w:rsid w:val="00456010"/>
    <w:rsid w:val="00456236"/>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024B"/>
    <w:rsid w:val="004F1DF5"/>
    <w:rsid w:val="004F29F3"/>
    <w:rsid w:val="004F58E8"/>
    <w:rsid w:val="004F6904"/>
    <w:rsid w:val="004F6D16"/>
    <w:rsid w:val="004F6E13"/>
    <w:rsid w:val="004F6FC2"/>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39AC"/>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7EFD"/>
    <w:rsid w:val="00591CC2"/>
    <w:rsid w:val="00592327"/>
    <w:rsid w:val="00597536"/>
    <w:rsid w:val="005A17F8"/>
    <w:rsid w:val="005A2F3F"/>
    <w:rsid w:val="005A3AEC"/>
    <w:rsid w:val="005A4CB5"/>
    <w:rsid w:val="005A58DB"/>
    <w:rsid w:val="005A7039"/>
    <w:rsid w:val="005A7C09"/>
    <w:rsid w:val="005A7F99"/>
    <w:rsid w:val="005B1043"/>
    <w:rsid w:val="005B3CA1"/>
    <w:rsid w:val="005C0D6B"/>
    <w:rsid w:val="005C1111"/>
    <w:rsid w:val="005C19D9"/>
    <w:rsid w:val="005C29B5"/>
    <w:rsid w:val="005D0F42"/>
    <w:rsid w:val="005D0F74"/>
    <w:rsid w:val="005D1215"/>
    <w:rsid w:val="005D149C"/>
    <w:rsid w:val="005D33F0"/>
    <w:rsid w:val="005D3FEB"/>
    <w:rsid w:val="005D431C"/>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68B2"/>
    <w:rsid w:val="00656A68"/>
    <w:rsid w:val="00656C2A"/>
    <w:rsid w:val="006576D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7C44"/>
    <w:rsid w:val="006E7E03"/>
    <w:rsid w:val="006F0102"/>
    <w:rsid w:val="006F0B5D"/>
    <w:rsid w:val="006F2BF1"/>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1350"/>
    <w:rsid w:val="007A22D6"/>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0CD2"/>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FF0"/>
    <w:rsid w:val="008A604B"/>
    <w:rsid w:val="008B197E"/>
    <w:rsid w:val="008B1D4D"/>
    <w:rsid w:val="008B1E03"/>
    <w:rsid w:val="008B2C29"/>
    <w:rsid w:val="008B3CC8"/>
    <w:rsid w:val="008C12DC"/>
    <w:rsid w:val="008C66B5"/>
    <w:rsid w:val="008D2915"/>
    <w:rsid w:val="008D3DD0"/>
    <w:rsid w:val="008D4830"/>
    <w:rsid w:val="008D4A52"/>
    <w:rsid w:val="008D52CE"/>
    <w:rsid w:val="008D5822"/>
    <w:rsid w:val="008D5ABE"/>
    <w:rsid w:val="008D61AA"/>
    <w:rsid w:val="008D7DA6"/>
    <w:rsid w:val="008E0599"/>
    <w:rsid w:val="008E0E8C"/>
    <w:rsid w:val="008E0ED8"/>
    <w:rsid w:val="008E2605"/>
    <w:rsid w:val="008E4CE5"/>
    <w:rsid w:val="008E5C32"/>
    <w:rsid w:val="008E72FF"/>
    <w:rsid w:val="008F14DB"/>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27DE3"/>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3A7"/>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E7D3A"/>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65"/>
    <w:rsid w:val="00A65FB2"/>
    <w:rsid w:val="00A668B2"/>
    <w:rsid w:val="00A6729B"/>
    <w:rsid w:val="00A72910"/>
    <w:rsid w:val="00A76E8D"/>
    <w:rsid w:val="00A77826"/>
    <w:rsid w:val="00A810B2"/>
    <w:rsid w:val="00A815C1"/>
    <w:rsid w:val="00A82EA4"/>
    <w:rsid w:val="00A84AEF"/>
    <w:rsid w:val="00A85D2F"/>
    <w:rsid w:val="00A86717"/>
    <w:rsid w:val="00A91C8D"/>
    <w:rsid w:val="00A924B0"/>
    <w:rsid w:val="00A9531B"/>
    <w:rsid w:val="00A954B2"/>
    <w:rsid w:val="00A95B78"/>
    <w:rsid w:val="00A96DA5"/>
    <w:rsid w:val="00AA2F19"/>
    <w:rsid w:val="00AA4E19"/>
    <w:rsid w:val="00AA55CF"/>
    <w:rsid w:val="00AA59D2"/>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6B09"/>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6F92"/>
    <w:rsid w:val="00B67ADC"/>
    <w:rsid w:val="00B72BC2"/>
    <w:rsid w:val="00B76905"/>
    <w:rsid w:val="00B77C13"/>
    <w:rsid w:val="00B828CD"/>
    <w:rsid w:val="00B82D31"/>
    <w:rsid w:val="00B84365"/>
    <w:rsid w:val="00B84551"/>
    <w:rsid w:val="00B86835"/>
    <w:rsid w:val="00B87087"/>
    <w:rsid w:val="00B87804"/>
    <w:rsid w:val="00B90C25"/>
    <w:rsid w:val="00B90FD1"/>
    <w:rsid w:val="00B916AB"/>
    <w:rsid w:val="00B92A78"/>
    <w:rsid w:val="00B94098"/>
    <w:rsid w:val="00B9538A"/>
    <w:rsid w:val="00B9629C"/>
    <w:rsid w:val="00B9790A"/>
    <w:rsid w:val="00BA3FCA"/>
    <w:rsid w:val="00BA42BA"/>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802"/>
    <w:rsid w:val="00BC30B1"/>
    <w:rsid w:val="00BC558E"/>
    <w:rsid w:val="00BC7B2D"/>
    <w:rsid w:val="00BC7DBF"/>
    <w:rsid w:val="00BD0868"/>
    <w:rsid w:val="00BD0A3F"/>
    <w:rsid w:val="00BD142D"/>
    <w:rsid w:val="00BD1494"/>
    <w:rsid w:val="00BD2E6B"/>
    <w:rsid w:val="00BD3DBE"/>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67FF"/>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455A"/>
    <w:rsid w:val="00C6461B"/>
    <w:rsid w:val="00C659E8"/>
    <w:rsid w:val="00C66E00"/>
    <w:rsid w:val="00C708C8"/>
    <w:rsid w:val="00C70DFF"/>
    <w:rsid w:val="00C710BE"/>
    <w:rsid w:val="00C71C6D"/>
    <w:rsid w:val="00C72380"/>
    <w:rsid w:val="00C723CE"/>
    <w:rsid w:val="00C752FA"/>
    <w:rsid w:val="00C75E79"/>
    <w:rsid w:val="00C8122A"/>
    <w:rsid w:val="00C813B7"/>
    <w:rsid w:val="00C86625"/>
    <w:rsid w:val="00C87B0C"/>
    <w:rsid w:val="00C90037"/>
    <w:rsid w:val="00C91196"/>
    <w:rsid w:val="00C91FC6"/>
    <w:rsid w:val="00C92065"/>
    <w:rsid w:val="00C92541"/>
    <w:rsid w:val="00C93330"/>
    <w:rsid w:val="00C9445C"/>
    <w:rsid w:val="00C95B65"/>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24AB"/>
    <w:rsid w:val="00CD2BB8"/>
    <w:rsid w:val="00CD3C1F"/>
    <w:rsid w:val="00CD438F"/>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407E"/>
    <w:rsid w:val="00CF4850"/>
    <w:rsid w:val="00CF5DB6"/>
    <w:rsid w:val="00D0017C"/>
    <w:rsid w:val="00D002AC"/>
    <w:rsid w:val="00D012F0"/>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6C7A"/>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3B0B"/>
    <w:rsid w:val="00DA4A7C"/>
    <w:rsid w:val="00DA4ED9"/>
    <w:rsid w:val="00DA56CE"/>
    <w:rsid w:val="00DA5DC4"/>
    <w:rsid w:val="00DA5E21"/>
    <w:rsid w:val="00DA626B"/>
    <w:rsid w:val="00DB18BA"/>
    <w:rsid w:val="00DB1931"/>
    <w:rsid w:val="00DB1D36"/>
    <w:rsid w:val="00DB232B"/>
    <w:rsid w:val="00DB2D60"/>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344C"/>
    <w:rsid w:val="00E06BD6"/>
    <w:rsid w:val="00E070EF"/>
    <w:rsid w:val="00E1218C"/>
    <w:rsid w:val="00E12399"/>
    <w:rsid w:val="00E124C9"/>
    <w:rsid w:val="00E142C1"/>
    <w:rsid w:val="00E15BD4"/>
    <w:rsid w:val="00E17F5A"/>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85682"/>
    <w:rsid w:val="00E909E6"/>
    <w:rsid w:val="00E92173"/>
    <w:rsid w:val="00E93D52"/>
    <w:rsid w:val="00E94AFA"/>
    <w:rsid w:val="00E94FC8"/>
    <w:rsid w:val="00EA010E"/>
    <w:rsid w:val="00EA04E4"/>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3D1E"/>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431"/>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36D"/>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39B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E14C8"/>
    <w:rsid w:val="00FE3082"/>
    <w:rsid w:val="00FE73F4"/>
    <w:rsid w:val="00FE7DC6"/>
    <w:rsid w:val="00FF031C"/>
    <w:rsid w:val="00FF0586"/>
    <w:rsid w:val="00FF0662"/>
    <w:rsid w:val="00FF09AD"/>
    <w:rsid w:val="00FF0A98"/>
    <w:rsid w:val="00FF2607"/>
    <w:rsid w:val="00FF3034"/>
    <w:rsid w:val="00FF38FC"/>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sidechurchva.org/groups/group-detail/3004/financial-peace-university-fpu-in-pers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com/reading-plans/13233-new-testament-in-one-year-with-the-bibl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7798-4855-49DC-B13E-5AF2E722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5</cp:revision>
  <dcterms:created xsi:type="dcterms:W3CDTF">2021-01-28T05:12:00Z</dcterms:created>
  <dcterms:modified xsi:type="dcterms:W3CDTF">2021-01-28T15:38:00Z</dcterms:modified>
</cp:coreProperties>
</file>